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9"/>
        <w:gridCol w:w="7640"/>
      </w:tblGrid>
      <w:tr>
        <w:trPr>
          <w:cantSplit w:val="true"/>
        </w:trPr>
        <w:tc>
          <w:tcPr>
            <w:tcW w:w="214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/>
              <w:drawing>
                <wp:inline distT="0" distB="0" distL="0" distR="0">
                  <wp:extent cx="1162050" cy="866775"/>
                  <wp:effectExtent l="0" t="0" r="0" b="0"/>
                  <wp:docPr id="1" name="Immagine 2" descr="Site Logo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Site Logo">
                            <a:hlinkClick r:id="rId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8"/>
                <w:szCs w:val="28"/>
                <w:lang w:eastAsia="en-US"/>
              </w:rPr>
              <w:t>AZIENDA SANITARIA LOCALE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8"/>
                <w:szCs w:val="28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8"/>
                <w:szCs w:val="28"/>
                <w:lang w:eastAsia="en-US"/>
              </w:rPr>
              <w:t>della provincia di ALESSANDRIA</w:t>
            </w:r>
          </w:p>
        </w:tc>
      </w:tr>
    </w:tbl>
    <w:p>
      <w:pPr>
        <w:pStyle w:val="Normal"/>
        <w:ind w:left="426" w:hanging="426"/>
        <w:jc w:val="center"/>
        <w:rPr>
          <w:rFonts w:ascii="Calibri" w:hAnsi="Calibri" w:cs="Tahoma"/>
          <w:iCs/>
          <w:sz w:val="22"/>
          <w:szCs w:val="28"/>
        </w:rPr>
      </w:pPr>
      <w:r>
        <w:rPr>
          <w:rFonts w:cs="Tahoma" w:ascii="Calibri" w:hAnsi="Calibri"/>
          <w:iCs/>
          <w:sz w:val="22"/>
          <w:szCs w:val="28"/>
        </w:rPr>
      </w:r>
    </w:p>
    <w:p>
      <w:pPr>
        <w:pStyle w:val="Normal"/>
        <w:ind w:left="426" w:hanging="426"/>
        <w:jc w:val="center"/>
        <w:rPr>
          <w:rFonts w:ascii="Calibri" w:hAnsi="Calibri" w:cs="Tahoma"/>
          <w:iCs/>
          <w:sz w:val="22"/>
          <w:szCs w:val="28"/>
        </w:rPr>
      </w:pPr>
      <w:r>
        <w:rPr>
          <w:rFonts w:cs="Tahoma" w:ascii="Calibri" w:hAnsi="Calibri"/>
          <w:iCs/>
          <w:sz w:val="22"/>
          <w:szCs w:val="28"/>
        </w:rPr>
      </w:r>
    </w:p>
    <w:p>
      <w:pPr>
        <w:pStyle w:val="Normal"/>
        <w:rPr>
          <w:rFonts w:ascii="Calibri" w:hAnsi="Calibri" w:cs="Tahoma"/>
          <w:sz w:val="6"/>
          <w:szCs w:val="6"/>
        </w:rPr>
      </w:pPr>
      <w:r>
        <w:rPr>
          <w:rFonts w:cs="Tahoma" w:ascii="Calibri" w:hAnsi="Calibri"/>
          <w:sz w:val="6"/>
          <w:szCs w:val="6"/>
        </w:rPr>
      </w:r>
    </w:p>
    <w:tbl>
      <w:tblPr>
        <w:tblW w:w="999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80"/>
        <w:gridCol w:w="1490"/>
        <w:gridCol w:w="4322"/>
      </w:tblGrid>
      <w:tr>
        <w:trPr>
          <w:cantSplit w:val="true"/>
        </w:trPr>
        <w:tc>
          <w:tcPr>
            <w:tcW w:w="4180" w:type="dxa"/>
            <w:tcBorders/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Tahoma"/>
                <w:sz w:val="22"/>
                <w:szCs w:val="28"/>
              </w:rPr>
            </w:pPr>
            <w:r>
              <w:rPr>
                <w:rFonts w:cs="Tahoma" w:ascii="Calibri" w:hAnsi="Calibri"/>
                <w:sz w:val="22"/>
                <w:szCs w:val="28"/>
              </w:rPr>
              <w:t>prot. n. ______</w:t>
            </w:r>
            <w:r>
              <w:rPr>
                <w:rFonts w:cs="Tahoma" w:ascii="Calibri" w:hAnsi="Calibri"/>
                <w:sz w:val="22"/>
                <w:szCs w:val="18"/>
              </w:rPr>
              <w:t xml:space="preserve">   </w:t>
            </w:r>
            <w:r>
              <w:rPr>
                <w:rFonts w:cs="Tahoma" w:ascii="Calibri" w:hAnsi="Calibri"/>
                <w:sz w:val="22"/>
                <w:szCs w:val="28"/>
              </w:rPr>
              <w:t>in data ___/___/________</w:t>
            </w:r>
          </w:p>
        </w:tc>
        <w:tc>
          <w:tcPr>
            <w:tcW w:w="1490" w:type="dxa"/>
            <w:tcBorders/>
          </w:tcPr>
          <w:p>
            <w:pPr>
              <w:pStyle w:val="Normal"/>
              <w:widowControl w:val="false"/>
              <w:spacing w:before="60" w:after="60"/>
              <w:jc w:val="right"/>
              <w:rPr>
                <w:rFonts w:ascii="Calibri" w:hAnsi="Calibri" w:cs="Tahoma"/>
              </w:rPr>
            </w:pPr>
            <w:r>
              <w:rPr>
                <w:rFonts w:cs="Tahoma" w:ascii="Calibri" w:hAnsi="Calibri"/>
              </w:rPr>
              <w:t xml:space="preserve">Spett.  </w:t>
            </w:r>
          </w:p>
        </w:tc>
        <w:tc>
          <w:tcPr>
            <w:tcW w:w="4322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Tahoma"/>
                <w:sz w:val="20"/>
                <w:szCs w:val="28"/>
              </w:rPr>
            </w:pPr>
            <w:r>
              <w:rPr>
                <w:rFonts w:cs="Tahoma" w:ascii="Calibri" w:hAnsi="Calibri"/>
                <w:sz w:val="20"/>
                <w:szCs w:val="28"/>
              </w:rPr>
              <w:t xml:space="preserve">AZIENDA SANITARIA LOCALE ASL AL </w:t>
            </w:r>
          </w:p>
        </w:tc>
      </w:tr>
      <w:tr>
        <w:trPr>
          <w:cantSplit w:val="true"/>
        </w:trPr>
        <w:tc>
          <w:tcPr>
            <w:tcW w:w="4180" w:type="dxa"/>
            <w:tcBorders/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Tahoma"/>
                <w:sz w:val="20"/>
                <w:szCs w:val="28"/>
              </w:rPr>
            </w:pPr>
            <w:r>
              <w:rPr>
                <w:rFonts w:cs="Tahoma" w:ascii="Calibri" w:hAnsi="Calibri"/>
                <w:sz w:val="20"/>
                <w:szCs w:val="28"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Tahoma"/>
                <w:sz w:val="20"/>
                <w:szCs w:val="28"/>
              </w:rPr>
            </w:pPr>
            <w:r>
              <w:rPr>
                <w:rFonts w:cs="Tahoma" w:ascii="Calibri" w:hAnsi="Calibri"/>
                <w:sz w:val="20"/>
                <w:szCs w:val="28"/>
              </w:rPr>
            </w:r>
          </w:p>
        </w:tc>
        <w:tc>
          <w:tcPr>
            <w:tcW w:w="432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Tahoma"/>
                <w:sz w:val="20"/>
                <w:szCs w:val="28"/>
              </w:rPr>
            </w:pPr>
            <w:r>
              <w:rPr>
                <w:rFonts w:cs="Tahoma" w:ascii="Calibri" w:hAnsi="Calibri"/>
                <w:sz w:val="20"/>
                <w:szCs w:val="28"/>
              </w:rPr>
              <w:t>Via Venezia 6</w:t>
            </w:r>
          </w:p>
        </w:tc>
      </w:tr>
      <w:tr>
        <w:trPr>
          <w:cantSplit w:val="true"/>
        </w:trPr>
        <w:tc>
          <w:tcPr>
            <w:tcW w:w="4180" w:type="dxa"/>
            <w:tcBorders/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Tahoma"/>
                <w:sz w:val="20"/>
                <w:szCs w:val="28"/>
              </w:rPr>
            </w:pPr>
            <w:r>
              <w:rPr>
                <w:rFonts w:cs="Tahoma" w:ascii="Calibri" w:hAnsi="Calibri"/>
                <w:sz w:val="20"/>
                <w:szCs w:val="28"/>
              </w:rPr>
            </w:r>
          </w:p>
        </w:tc>
        <w:tc>
          <w:tcPr>
            <w:tcW w:w="1490" w:type="dxa"/>
            <w:tcBorders/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Tahoma"/>
                <w:sz w:val="20"/>
                <w:szCs w:val="28"/>
              </w:rPr>
            </w:pPr>
            <w:r>
              <w:rPr>
                <w:rFonts w:cs="Tahoma" w:ascii="Calibri" w:hAnsi="Calibri"/>
                <w:sz w:val="20"/>
                <w:szCs w:val="28"/>
              </w:rPr>
            </w:r>
          </w:p>
        </w:tc>
        <w:tc>
          <w:tcPr>
            <w:tcW w:w="432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both"/>
              <w:rPr>
                <w:rFonts w:ascii="Calibri" w:hAnsi="Calibri" w:cs="Tahoma"/>
                <w:sz w:val="20"/>
                <w:szCs w:val="28"/>
              </w:rPr>
            </w:pPr>
            <w:r>
              <w:rPr>
                <w:rFonts w:cs="Tahoma" w:ascii="Calibri" w:hAnsi="Calibri"/>
                <w:sz w:val="20"/>
                <w:szCs w:val="28"/>
              </w:rPr>
              <w:t xml:space="preserve">15121 ALESSANDRIA 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  <w:t>Oggetto:</w:t>
      </w:r>
    </w:p>
    <w:tbl>
      <w:tblPr>
        <w:tblW w:w="9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730"/>
      </w:tblGrid>
      <w:tr>
        <w:trPr/>
        <w:tc>
          <w:tcPr>
            <w:tcW w:w="9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taapidipagina"/>
              <w:widowControl w:val="false"/>
              <w:spacing w:before="60" w:after="60"/>
              <w:jc w:val="center"/>
              <w:rPr>
                <w:rFonts w:ascii="Calibri" w:hAnsi="Calibri" w:cs="Tahoma"/>
                <w:b/>
                <w:b/>
                <w:sz w:val="28"/>
                <w:szCs w:val="28"/>
              </w:rPr>
            </w:pPr>
            <w:r>
              <w:rPr>
                <w:rFonts w:cs="Tahoma" w:ascii="Calibri" w:hAnsi="Calibri"/>
                <w:b/>
                <w:sz w:val="28"/>
                <w:szCs w:val="28"/>
              </w:rPr>
              <w:t>Gara d’appalto per l’affidamento dei</w:t>
            </w:r>
          </w:p>
        </w:tc>
      </w:tr>
      <w:tr>
        <w:trPr/>
        <w:tc>
          <w:tcPr>
            <w:tcW w:w="9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taapidipagina"/>
              <w:widowControl w:val="false"/>
              <w:spacing w:before="60" w:after="60"/>
              <w:jc w:val="center"/>
              <w:rPr>
                <w:rFonts w:ascii="Calibri" w:hAnsi="Calibri" w:cs="Tahoma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8"/>
                <w:szCs w:val="32"/>
                <w:lang w:eastAsia="en-US"/>
              </w:rPr>
              <w:t>L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8"/>
                <w:szCs w:val="32"/>
                <w:lang w:eastAsia="en-US"/>
              </w:rPr>
              <w:t xml:space="preserve">avori di realizzazione e integrazione impianti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8"/>
                <w:szCs w:val="32"/>
                <w:lang w:eastAsia="en-US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8"/>
                <w:szCs w:val="32"/>
                <w:lang w:eastAsia="en-US"/>
              </w:rPr>
              <w:t xml:space="preserve">spedale S. Spirito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8"/>
                <w:szCs w:val="32"/>
                <w:lang w:eastAsia="en-US"/>
              </w:rPr>
              <w:t xml:space="preserve">di Casale Monf.to,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8"/>
                <w:szCs w:val="32"/>
                <w:lang w:eastAsia="en-US"/>
              </w:rPr>
              <w:t>ai fini dell’adeguamento alla normativa antincendio ai sensi del D.M. 19/03/2015</w:t>
            </w:r>
          </w:p>
        </w:tc>
      </w:tr>
      <w:tr>
        <w:trPr/>
        <w:tc>
          <w:tcPr>
            <w:tcW w:w="9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taapidipagina"/>
              <w:widowControl w:val="false"/>
              <w:spacing w:before="60" w:after="60"/>
              <w:jc w:val="center"/>
              <w:rPr>
                <w:rFonts w:ascii="Calibri" w:hAnsi="Calibri" w:cs="Tahoma"/>
                <w:b/>
                <w:b/>
                <w:bCs/>
                <w:sz w:val="28"/>
                <w:szCs w:val="28"/>
              </w:rPr>
            </w:pPr>
            <w:r>
              <w:rPr>
                <w:rFonts w:cs="Tahoma" w:ascii="Calibri" w:hAnsi="Calibri"/>
                <w:b/>
                <w:bCs/>
                <w:sz w:val="28"/>
                <w:szCs w:val="28"/>
              </w:rPr>
              <w:t>Attestazione di avvenuta presa visione dei luoghi (sopralluogo assistito) in sito</w:t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</w:r>
    </w:p>
    <w:p>
      <w:pPr>
        <w:pStyle w:val="Normal"/>
        <w:spacing w:lineRule="auto" w:line="360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  <w:t xml:space="preserve">Con la presente si attesta che </w:t>
      </w:r>
    </w:p>
    <w:p>
      <w:pPr>
        <w:pStyle w:val="Normal"/>
        <w:spacing w:lineRule="auto" w:line="360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  <w:t>Il signor 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  <w:t>in qualità di 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  <w:t>per conto dell’operatore economico in indirizzo;</w:t>
      </w:r>
    </w:p>
    <w:p>
      <w:pPr>
        <w:pStyle w:val="Normal"/>
        <w:spacing w:lineRule="auto" w:line="360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  <w:t>come riportato dal seguente documento che si allega in copia semplice:</w:t>
      </w:r>
    </w:p>
    <w:tbl>
      <w:tblPr>
        <w:tblW w:w="9679" w:type="dxa"/>
        <w:jc w:val="left"/>
        <w:tblInd w:w="-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49"/>
        <w:gridCol w:w="9329"/>
      </w:tblGrid>
      <w:tr>
        <w:trPr>
          <w:trHeight w:val="454" w:hRule="atLeast"/>
          <w:cantSplit w:val="true"/>
        </w:trPr>
        <w:tc>
          <w:tcPr>
            <w:tcW w:w="349" w:type="dxa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Tahoma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0" w:name="__Fieldmark__66_3128963681"/>
            <w:bookmarkStart w:id="1" w:name="__Fieldmark__66_3128963681"/>
            <w:bookmarkEnd w:id="1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329" w:type="dxa"/>
            <w:tcBorders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spacing w:before="20" w:after="20"/>
              <w:ind w:left="110" w:hanging="110"/>
              <w:rPr>
                <w:rFonts w:ascii="Calibri" w:hAnsi="Calibri" w:cs="Tahoma"/>
                <w:szCs w:val="28"/>
              </w:rPr>
            </w:pPr>
            <w:r>
              <w:rPr>
                <w:rFonts w:cs="Tahoma" w:ascii="Calibri" w:hAnsi="Calibri"/>
                <w:szCs w:val="28"/>
              </w:rPr>
              <w:t>- certificato di iscrizione o stampa della visura camerale della Camera di Commercio;</w:t>
            </w:r>
          </w:p>
        </w:tc>
      </w:tr>
      <w:tr>
        <w:trPr>
          <w:trHeight w:val="454" w:hRule="atLeast"/>
          <w:cantSplit w:val="true"/>
        </w:trPr>
        <w:tc>
          <w:tcPr>
            <w:tcW w:w="349" w:type="dxa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Tahoma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2" w:name="__Fieldmark__71_3128963681"/>
            <w:bookmarkStart w:id="3" w:name="__Fieldmark__71_3128963681"/>
            <w:bookmarkEnd w:id="3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329" w:type="dxa"/>
            <w:tcBorders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spacing w:before="20" w:after="20"/>
              <w:ind w:left="110" w:hanging="110"/>
              <w:rPr>
                <w:rFonts w:ascii="Calibri" w:hAnsi="Calibri" w:cs="Tahoma"/>
                <w:szCs w:val="28"/>
              </w:rPr>
            </w:pPr>
            <w:r>
              <w:rPr>
                <w:rFonts w:cs="Tahoma" w:ascii="Calibri" w:hAnsi="Calibri"/>
                <w:szCs w:val="28"/>
              </w:rPr>
              <w:t>- procura notarile rep. n. ________ in data ______________ notaio ____________ ;</w:t>
            </w:r>
          </w:p>
        </w:tc>
      </w:tr>
      <w:tr>
        <w:trPr>
          <w:trHeight w:val="454" w:hRule="atLeast"/>
          <w:cantSplit w:val="true"/>
        </w:trPr>
        <w:tc>
          <w:tcPr>
            <w:tcW w:w="349" w:type="dxa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Tahoma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4" w:name="__Fieldmark__76_3128963681"/>
            <w:bookmarkStart w:id="5" w:name="__Fieldmark__76_3128963681"/>
            <w:bookmarkEnd w:id="5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329" w:type="dxa"/>
            <w:tcBorders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spacing w:before="20" w:after="20"/>
              <w:ind w:left="110" w:hanging="110"/>
              <w:rPr>
                <w:rFonts w:ascii="Calibri" w:hAnsi="Calibri" w:cs="Tahoma"/>
                <w:szCs w:val="28"/>
              </w:rPr>
            </w:pPr>
            <w:r>
              <w:rPr>
                <w:rFonts w:cs="Tahoma" w:ascii="Calibri" w:hAnsi="Calibri"/>
                <w:szCs w:val="28"/>
              </w:rPr>
              <w:t>- delega scritta in data ______________ rilasciata da ________________________ ;</w:t>
            </w:r>
          </w:p>
        </w:tc>
      </w:tr>
      <w:tr>
        <w:trPr>
          <w:trHeight w:val="454" w:hRule="atLeast"/>
          <w:cantSplit w:val="true"/>
        </w:trPr>
        <w:tc>
          <w:tcPr>
            <w:tcW w:w="349" w:type="dxa"/>
            <w:tcBorders/>
            <w:vAlign w:val="center"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Calibri" w:hAnsi="Calibri" w:cs="Tahoma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6" w:name="__Fieldmark__88_3128963681"/>
            <w:bookmarkStart w:id="7" w:name="__Fieldmark__88_3128963681"/>
            <w:bookmarkEnd w:id="7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9329" w:type="dxa"/>
            <w:tcBorders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spacing w:before="20" w:after="20"/>
              <w:ind w:left="110" w:hanging="110"/>
              <w:rPr>
                <w:rFonts w:ascii="Calibri" w:hAnsi="Calibri" w:cs="Tahoma"/>
                <w:szCs w:val="28"/>
              </w:rPr>
            </w:pPr>
            <w:r>
              <w:rPr>
                <w:rFonts w:cs="Tahoma" w:ascii="Calibri" w:hAnsi="Calibri"/>
                <w:szCs w:val="28"/>
              </w:rPr>
              <w:t>- altro: ________________________ ;</w:t>
            </w:r>
          </w:p>
        </w:tc>
      </w:tr>
    </w:tbl>
    <w:p>
      <w:pPr>
        <w:pStyle w:val="Normal"/>
        <w:spacing w:before="0" w:after="120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</w:r>
    </w:p>
    <w:p>
      <w:pPr>
        <w:pStyle w:val="Normal"/>
        <w:spacing w:before="0" w:after="120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  <w:t>e identificato mediante il seguente documento di riconoscimento:</w:t>
      </w:r>
    </w:p>
    <w:tbl>
      <w:tblPr>
        <w:tblW w:w="9704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26"/>
        <w:gridCol w:w="2426"/>
        <w:gridCol w:w="2426"/>
        <w:gridCol w:w="2425"/>
      </w:tblGrid>
      <w:tr>
        <w:trPr>
          <w:trHeight w:val="454" w:hRule="atLeast"/>
          <w:cantSplit w:val="true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110" w:hanging="110"/>
              <w:rPr>
                <w:rFonts w:ascii="Calibri" w:hAnsi="Calibri" w:cs="Tahoma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8" w:name="__Fieldmark__116_3128963681"/>
            <w:bookmarkStart w:id="9" w:name="__Fieldmark__116_3128963681"/>
            <w:bookmarkEnd w:id="9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cs="Tahoma" w:ascii="Calibri" w:hAnsi="Calibri"/>
                <w:szCs w:val="28"/>
              </w:rPr>
              <w:t xml:space="preserve"> - carta di identità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110" w:hanging="110"/>
              <w:rPr>
                <w:rFonts w:ascii="Calibri" w:hAnsi="Calibri" w:cs="Tahoma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0" w:name="__Fieldmark__123_3128963681"/>
            <w:bookmarkStart w:id="11" w:name="__Fieldmark__123_3128963681"/>
            <w:bookmarkEnd w:id="11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cs="Tahoma" w:ascii="Calibri" w:hAnsi="Calibri"/>
                <w:szCs w:val="28"/>
              </w:rPr>
              <w:t xml:space="preserve"> - passaporto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110" w:hanging="110"/>
              <w:rPr>
                <w:rFonts w:ascii="Calibri" w:hAnsi="Calibri" w:cs="Tahoma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2" w:name="__Fieldmark__130_3128963681"/>
            <w:bookmarkStart w:id="13" w:name="__Fieldmark__130_3128963681"/>
            <w:bookmarkEnd w:id="13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cs="Tahoma" w:ascii="Calibri" w:hAnsi="Calibri"/>
                <w:szCs w:val="28"/>
              </w:rPr>
              <w:t xml:space="preserve"> - patente di guida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110" w:hanging="110"/>
              <w:rPr>
                <w:rFonts w:ascii="Calibri" w:hAnsi="Calibri" w:cs="Tahoma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14" w:name="__Fieldmark__137_3128963681"/>
            <w:bookmarkStart w:id="15" w:name="__Fieldmark__137_3128963681"/>
            <w:bookmarkEnd w:id="15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cs="Tahoma" w:ascii="Calibri" w:hAnsi="Calibri"/>
                <w:szCs w:val="28"/>
              </w:rPr>
              <w:t xml:space="preserve"> - _____________</w:t>
            </w:r>
          </w:p>
        </w:tc>
      </w:tr>
      <w:tr>
        <w:trPr>
          <w:trHeight w:val="454" w:hRule="atLeast"/>
          <w:cantSplit w:val="true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110" w:hanging="110"/>
              <w:rPr>
                <w:rFonts w:ascii="Calibri" w:hAnsi="Calibri" w:cs="Tahoma"/>
                <w:szCs w:val="28"/>
              </w:rPr>
            </w:pPr>
            <w:r>
              <w:rPr>
                <w:rFonts w:cs="Tahoma" w:ascii="Calibri" w:hAnsi="Calibri"/>
                <w:i/>
                <w:szCs w:val="28"/>
              </w:rPr>
              <w:t>numero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Calibri" w:hAnsi="Calibri" w:cs="Tahoma"/>
                <w:szCs w:val="28"/>
              </w:rPr>
            </w:pPr>
            <w:r>
              <w:rPr>
                <w:rFonts w:cs="Tahoma" w:ascii="Calibri" w:hAnsi="Calibri"/>
                <w:i/>
                <w:szCs w:val="28"/>
              </w:rPr>
              <w:t>rilasciato il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Calibri" w:hAnsi="Calibri" w:cs="Tahoma"/>
                <w:szCs w:val="28"/>
              </w:rPr>
            </w:pPr>
            <w:r>
              <w:rPr>
                <w:rFonts w:cs="Tahoma" w:ascii="Calibri" w:hAnsi="Calibri"/>
                <w:i/>
                <w:szCs w:val="28"/>
              </w:rPr>
              <w:t>da</w:t>
            </w:r>
          </w:p>
        </w:tc>
      </w:tr>
    </w:tbl>
    <w:p>
      <w:pPr>
        <w:pStyle w:val="Normal"/>
        <w:jc w:val="both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</w:r>
    </w:p>
    <w:p>
      <w:pPr>
        <w:pStyle w:val="Normal"/>
        <w:spacing w:before="20" w:after="20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  <w:t>ha effettuato sopralluogo assistito con presa visione dei luoghi interessati dall’oggetto della gara.</w:t>
      </w:r>
    </w:p>
    <w:p>
      <w:pPr>
        <w:pStyle w:val="Normal"/>
        <w:spacing w:before="20" w:after="20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</w:r>
    </w:p>
    <w:p>
      <w:pPr>
        <w:pStyle w:val="Normal"/>
        <w:spacing w:before="20" w:after="20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  <w:t>_____/_____/__________</w:t>
      </w:r>
    </w:p>
    <w:p>
      <w:pPr>
        <w:pStyle w:val="Normal"/>
        <w:spacing w:before="20" w:after="20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</w:r>
    </w:p>
    <w:p>
      <w:pPr>
        <w:pStyle w:val="Normal"/>
        <w:spacing w:lineRule="exact" w:line="259"/>
        <w:ind w:left="975" w:hanging="675"/>
        <w:jc w:val="center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  <w:tab/>
        <w:tab/>
        <w:tab/>
        <w:t>Per la Stazione appaltante: l’addetto</w:t>
      </w:r>
    </w:p>
    <w:p>
      <w:pPr>
        <w:pStyle w:val="Normal"/>
        <w:spacing w:lineRule="exact" w:line="259"/>
        <w:ind w:left="975" w:hanging="675"/>
        <w:jc w:val="center"/>
        <w:rPr>
          <w:rFonts w:ascii="Calibri" w:hAnsi="Calibri" w:cs="Tahoma"/>
          <w:szCs w:val="28"/>
        </w:rPr>
      </w:pPr>
      <w:r>
        <w:rPr>
          <w:rFonts w:cs="Tahoma" w:ascii="Calibri" w:hAnsi="Calibri"/>
          <w:szCs w:val="28"/>
        </w:rPr>
      </w:r>
    </w:p>
    <w:p>
      <w:pPr>
        <w:pStyle w:val="Normal"/>
        <w:spacing w:lineRule="exact" w:line="259"/>
        <w:ind w:left="975" w:hanging="675"/>
        <w:jc w:val="center"/>
        <w:rPr>
          <w:rFonts w:ascii="Tahoma" w:hAnsi="Tahoma" w:cs="Tahoma"/>
          <w:sz w:val="18"/>
          <w:szCs w:val="20"/>
        </w:rPr>
      </w:pPr>
      <w:r>
        <w:rPr>
          <w:rFonts w:cs="Tahoma" w:ascii="Calibri" w:hAnsi="Calibri"/>
          <w:szCs w:val="28"/>
        </w:rPr>
        <w:tab/>
        <w:tab/>
        <w:tab/>
        <w:t>( ____________________ )</w:t>
      </w:r>
    </w:p>
    <w:sectPr>
      <w:type w:val="nextPage"/>
      <w:pgSz w:w="11906" w:h="16838"/>
      <w:pgMar w:left="1134" w:right="567" w:gutter="0" w:header="0" w:top="1021" w:footer="0" w:bottom="102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Sans Serif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56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verflowPunct w:val="true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"/>
    <w:next w:val="Normal"/>
    <w:qFormat/>
    <w:pPr>
      <w:keepNext w:val="true"/>
      <w:tabs>
        <w:tab w:val="clear" w:pos="567"/>
        <w:tab w:val="left" w:pos="360" w:leader="none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"/>
    <w:next w:val="Normal"/>
    <w:qFormat/>
    <w:pPr>
      <w:keepNext w:val="true"/>
      <w:tabs>
        <w:tab w:val="clear" w:pos="567"/>
        <w:tab w:val="left" w:pos="360" w:leader="none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"/>
    <w:next w:val="Normal"/>
    <w:qFormat/>
    <w:pPr>
      <w:keepNext w:val="true"/>
      <w:jc w:val="right"/>
      <w:outlineLvl w:val="3"/>
    </w:pPr>
    <w:rPr>
      <w:i/>
    </w:rPr>
  </w:style>
  <w:style w:type="paragraph" w:styleId="Titolo5">
    <w:name w:val="Heading 5"/>
    <w:basedOn w:val="Normal"/>
    <w:next w:val="Normal"/>
    <w:qFormat/>
    <w:pPr>
      <w:keepNext w:val="true"/>
      <w:outlineLvl w:val="4"/>
    </w:pPr>
    <w:rPr>
      <w:b/>
      <w:bCs/>
    </w:rPr>
  </w:style>
  <w:style w:type="paragraph" w:styleId="Titolo6">
    <w:name w:val="Heading 6"/>
    <w:basedOn w:val="Normal"/>
    <w:next w:val="Normal"/>
    <w:qFormat/>
    <w:pPr>
      <w:keepNext w:val="true"/>
      <w:widowControl w:val="false"/>
      <w:jc w:val="center"/>
      <w:outlineLvl w:val="5"/>
    </w:pPr>
    <w:rPr>
      <w:kern w:val="2"/>
      <w:szCs w:val="20"/>
    </w:rPr>
  </w:style>
  <w:style w:type="paragraph" w:styleId="Titolo7">
    <w:name w:val="Heading 7"/>
    <w:basedOn w:val="Normal"/>
    <w:next w:val="Normal"/>
    <w:qFormat/>
    <w:pPr>
      <w:keepNext w:val="true"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"/>
    <w:next w:val="Normal"/>
    <w:qFormat/>
    <w:pPr>
      <w:keepNext w:val="true"/>
      <w:widowControl w:val="false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"/>
    <w:next w:val="Normal"/>
    <w:qFormat/>
    <w:pPr>
      <w:keepNext w:val="true"/>
      <w:widowControl w:val="false"/>
      <w:tabs>
        <w:tab w:val="clear" w:pos="567"/>
        <w:tab w:val="left" w:pos="2127" w:leader="none"/>
        <w:tab w:val="left" w:pos="2552" w:leader="none"/>
      </w:tabs>
      <w:jc w:val="center"/>
      <w:outlineLvl w:val="8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semiHidden/>
    <w:qFormat/>
    <w:rPr>
      <w:vertAlign w:val="superscript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Enfasi">
    <w:name w:val="Enfasi"/>
    <w:qFormat/>
    <w:rPr>
      <w:i/>
      <w:iCs/>
    </w:rPr>
  </w:style>
  <w:style w:type="character" w:styleId="Pagenumber">
    <w:name w:val="page number"/>
    <w:basedOn w:val="DefaultParagraphFont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pPr>
      <w:overflowPunct w:val="true"/>
      <w:textAlignment w:val="baseline"/>
    </w:pPr>
    <w:rPr>
      <w:b/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Rientrocorpodeltesto">
    <w:name w:val="Body Text Indent"/>
    <w:basedOn w:val="Normal"/>
    <w:pPr>
      <w:ind w:left="227" w:hanging="0"/>
    </w:pPr>
    <w:rPr>
      <w:sz w:val="20"/>
      <w:szCs w:val="20"/>
    </w:rPr>
  </w:style>
  <w:style w:type="paragraph" w:styleId="Regolamento2" w:customStyle="1">
    <w:name w:val="regolamento_2"/>
    <w:basedOn w:val="Regolamento"/>
    <w:next w:val="Regolamento"/>
    <w:qFormat/>
    <w:pPr>
      <w:ind w:left="568" w:hanging="0"/>
    </w:pPr>
    <w:rPr/>
  </w:style>
  <w:style w:type="paragraph" w:styleId="Regolamento" w:customStyle="1">
    <w:name w:val="regolamento"/>
    <w:basedOn w:val="Normal"/>
    <w:qFormat/>
    <w:pPr>
      <w:widowControl w:val="false"/>
      <w:tabs>
        <w:tab w:val="clear" w:pos="567"/>
        <w:tab w:val="left" w:pos="-2127" w:leader="none"/>
      </w:tabs>
      <w:ind w:left="284" w:hanging="284"/>
      <w:jc w:val="both"/>
    </w:pPr>
    <w:rPr>
      <w:rFonts w:ascii="Arial" w:hAnsi="Arial" w:cs="Arial"/>
      <w:sz w:val="20"/>
    </w:rPr>
  </w:style>
  <w:style w:type="paragraph" w:styleId="Regolamento3" w:customStyle="1">
    <w:name w:val="regolamento_3"/>
    <w:basedOn w:val="Regolamento2"/>
    <w:next w:val="Regolamento"/>
    <w:qFormat/>
    <w:pPr>
      <w:ind w:left="851" w:hanging="0"/>
    </w:pPr>
    <w:rPr/>
  </w:style>
  <w:style w:type="paragraph" w:styleId="Titoloprincipale">
    <w:name w:val="Title"/>
    <w:basedOn w:val="Normal"/>
    <w:qFormat/>
    <w:pPr>
      <w:overflowPunct w:val="true"/>
      <w:jc w:val="center"/>
      <w:textAlignment w:val="baseline"/>
    </w:pPr>
    <w:rPr>
      <w:b/>
      <w:szCs w:val="20"/>
    </w:rPr>
  </w:style>
  <w:style w:type="paragraph" w:styleId="Rientrocorpodeltesto21" w:customStyle="1">
    <w:name w:val="Rientro corpo del testo 21"/>
    <w:basedOn w:val="Normal"/>
    <w:qFormat/>
    <w:pPr>
      <w:ind w:left="360" w:hanging="0"/>
      <w:jc w:val="both"/>
    </w:pPr>
    <w:rPr>
      <w:szCs w:val="20"/>
    </w:rPr>
  </w:style>
  <w:style w:type="paragraph" w:styleId="Rientrocorpodeltesto31" w:customStyle="1">
    <w:name w:val="Rientro corpo del testo 31"/>
    <w:basedOn w:val="Normal"/>
    <w:qFormat/>
    <w:pPr>
      <w:ind w:left="426" w:hanging="0"/>
      <w:jc w:val="both"/>
    </w:pPr>
    <w:rPr>
      <w:szCs w:val="20"/>
    </w:rPr>
  </w:style>
  <w:style w:type="paragraph" w:styleId="Notaapidipagina">
    <w:name w:val="Footnote Text"/>
    <w:basedOn w:val="Normal"/>
    <w:semiHidden/>
    <w:pPr/>
    <w:rPr>
      <w:sz w:val="20"/>
      <w:szCs w:val="20"/>
    </w:rPr>
  </w:style>
  <w:style w:type="paragraph" w:styleId="Centrato" w:customStyle="1">
    <w:name w:val="centrato"/>
    <w:basedOn w:val="Titolo4"/>
    <w:qFormat/>
    <w:pPr>
      <w:keepNext w:val="false"/>
      <w:widowControl w:val="false"/>
      <w:spacing w:before="120" w:after="120"/>
      <w:jc w:val="center"/>
    </w:pPr>
    <w:rPr>
      <w:b/>
      <w:i w:val="false"/>
      <w:kern w:val="2"/>
      <w:szCs w:val="20"/>
      <w:lang w:val="de-DE"/>
    </w:rPr>
  </w:style>
  <w:style w:type="paragraph" w:styleId="Sche3" w:customStyle="1">
    <w:name w:val="sche_3"/>
    <w:qFormat/>
    <w:pPr>
      <w:widowControl w:val="false"/>
      <w:overflowPunct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2" w:customStyle="1">
    <w:name w:val="sche2_2"/>
    <w:qFormat/>
    <w:pPr>
      <w:widowControl w:val="false"/>
      <w:overflowPunct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pPr>
      <w:widowControl w:val="false"/>
      <w:overflowPunct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pPr>
      <w:overflowPunct w:val="true"/>
      <w:spacing w:lineRule="auto" w:line="360"/>
      <w:ind w:left="425" w:hanging="0"/>
      <w:jc w:val="both"/>
    </w:pPr>
    <w:rPr>
      <w:rFonts w:ascii="Arial" w:hAnsi="Arial"/>
      <w:sz w:val="20"/>
      <w:szCs w:val="20"/>
    </w:rPr>
  </w:style>
  <w:style w:type="paragraph" w:styleId="Sche4" w:customStyle="1">
    <w:name w:val="sche_4"/>
    <w:qFormat/>
    <w:pPr>
      <w:widowControl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BodyText2">
    <w:name w:val="Body Text 2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tabs>
        <w:tab w:val="clear" w:pos="567"/>
        <w:tab w:val="left" w:pos="1068" w:leader="none"/>
      </w:tabs>
      <w:ind w:left="720" w:hanging="0"/>
      <w:jc w:val="both"/>
    </w:pPr>
    <w:rPr/>
  </w:style>
  <w:style w:type="paragraph" w:styleId="BodyTextIndent3">
    <w:name w:val="Body Text Indent 3"/>
    <w:basedOn w:val="Normal"/>
    <w:qFormat/>
    <w:pPr>
      <w:ind w:left="1080" w:hanging="0"/>
      <w:jc w:val="both"/>
    </w:pPr>
    <w:rPr/>
  </w:style>
  <w:style w:type="paragraph" w:styleId="BodyText3">
    <w:name w:val="Body Text 3"/>
    <w:basedOn w:val="Normal"/>
    <w:qFormat/>
    <w:pPr>
      <w:spacing w:lineRule="atLeast" w:line="259"/>
      <w:jc w:val="both"/>
    </w:pPr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567"/>
        <w:tab w:val="center" w:pos="4819" w:leader="none"/>
        <w:tab w:val="right" w:pos="9638" w:leader="none"/>
      </w:tabs>
    </w:pPr>
    <w:rPr/>
  </w:style>
  <w:style w:type="paragraph" w:styleId="Notadichiusura">
    <w:name w:val="Endnote Text"/>
    <w:basedOn w:val="Normal"/>
    <w:semiHidden/>
    <w:pPr/>
    <w:rPr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BlockText">
    <w:name w:val="Block Text"/>
    <w:basedOn w:val="Normal"/>
    <w:qFormat/>
    <w:pPr>
      <w:tabs>
        <w:tab w:val="clear" w:pos="567"/>
        <w:tab w:val="right" w:pos="9214" w:leader="none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styleId="Usobollo" w:customStyle="1">
    <w:name w:val="uso-bollo"/>
    <w:basedOn w:val="Normal"/>
    <w:qFormat/>
    <w:pPr>
      <w:widowControl w:val="false"/>
      <w:spacing w:lineRule="auto" w:line="564"/>
    </w:pPr>
    <w:rPr>
      <w:sz w:val="20"/>
      <w:szCs w:val="20"/>
    </w:rPr>
  </w:style>
  <w:style w:type="paragraph" w:styleId="Standard" w:customStyle="1">
    <w:name w:val="Standard"/>
    <w:basedOn w:val="Normal"/>
    <w:qFormat/>
    <w:pPr/>
    <w:rPr>
      <w:sz w:val="20"/>
      <w:szCs w:val="20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Intestazione">
    <w:name w:val="Header"/>
    <w:basedOn w:val="Normal"/>
    <w:pPr>
      <w:tabs>
        <w:tab w:val="clear" w:pos="567"/>
        <w:tab w:val="center" w:pos="4819" w:leader="none"/>
        <w:tab w:val="right" w:pos="9638" w:leader="none"/>
      </w:tabs>
    </w:pPr>
    <w:rPr>
      <w:rFonts w:ascii="MS Sans Serif" w:hAnsi="MS Sans Serif"/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Pidipagina2" w:customStyle="1">
    <w:name w:val="Piè di pagina 2"/>
    <w:basedOn w:val="Pidipagina"/>
    <w:qFormat/>
    <w:rsid w:val="007d6c5e"/>
    <w:pPr>
      <w:tabs>
        <w:tab w:val="clear" w:pos="4819"/>
        <w:tab w:val="clear" w:pos="9638"/>
        <w:tab w:val="left" w:pos="1418" w:leader="none"/>
      </w:tabs>
      <w:jc w:val="both"/>
    </w:pPr>
    <w:rPr>
      <w:rFonts w:ascii="Arial" w:hAnsi="Arial"/>
      <w:color w:val="0000FF"/>
      <w:sz w:val="18"/>
      <w:szCs w:val="20"/>
    </w:rPr>
  </w:style>
  <w:style w:type="paragraph" w:styleId="Rub3" w:customStyle="1">
    <w:name w:val="Rub3"/>
    <w:basedOn w:val="Normal"/>
    <w:next w:val="Normal"/>
    <w:qFormat/>
    <w:pPr>
      <w:tabs>
        <w:tab w:val="clear" w:pos="567"/>
        <w:tab w:val="left" w:pos="709" w:leader="none"/>
      </w:tabs>
      <w:jc w:val="both"/>
    </w:pPr>
    <w:rPr>
      <w:b/>
      <w:i/>
      <w:sz w:val="20"/>
      <w:szCs w:val="20"/>
    </w:rPr>
  </w:style>
  <w:style w:type="paragraph" w:styleId="Rub4" w:customStyle="1">
    <w:name w:val="Rub4"/>
    <w:basedOn w:val="Normal"/>
    <w:next w:val="Normal"/>
    <w:qFormat/>
    <w:pPr>
      <w:tabs>
        <w:tab w:val="clear" w:pos="567"/>
        <w:tab w:val="left" w:pos="709" w:leader="none"/>
      </w:tabs>
      <w:jc w:val="both"/>
    </w:pPr>
    <w:rPr>
      <w:i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slal.it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LibreOffice/7.3.3.2$Windows_X86_64 LibreOffice_project/d1d0ea68f081ee2800a922cac8f79445e4603348</Application>
  <AppVersion>15.0000</AppVersion>
  <Pages>1</Pages>
  <Words>187</Words>
  <Characters>1246</Characters>
  <CharactersWithSpaces>1410</CharactersWithSpaces>
  <Paragraphs>37</Paragraphs>
  <Company>Bosetti &amp; Gatti s.r.l.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2022-07-08T15:53:00Z</dcterms:created>
  <dc:creator>Bosetti</dc:creator>
  <dc:description/>
  <cp:keywords>B &amp; G</cp:keywords>
  <dc:language>it-IT</dc:language>
  <cp:lastModifiedBy/>
  <cp:lastPrinted>2022-07-12T13:37:08Z</cp:lastPrinted>
  <dcterms:modified xsi:type="dcterms:W3CDTF">2022-07-12T13:36:59Z</dcterms:modified>
  <cp:revision>4</cp:revision>
  <dc:subject>Attestazione sopralluogo</dc:subject>
  <dc:title>2006_Lavori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